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0AF6D12D" w14:textId="77777777" w:rsidR="00B604F3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10047702</w:t>
      </w:r>
      <w:r w:rsidR="009C6541">
        <w:rPr>
          <w:b/>
          <w:sz w:val="24"/>
          <w:szCs w:val="24"/>
        </w:rPr>
        <w:t xml:space="preserve"> </w:t>
      </w:r>
    </w:p>
    <w:p w14:paraId="162B0110" w14:textId="77777777" w:rsidR="00B604F3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Stück gebrauchte, Kettenbagger mit Schaufel und Bohrhammer und </w:t>
      </w:r>
    </w:p>
    <w:p w14:paraId="1170306D" w14:textId="39C3589B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15 Stück gebrauchte, Kettenbagger mit Schaufel für die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- 10047702 Besondere Vertragsbedingungen.docx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CSX 43 - Zusammenstellung einzureichender Unterlagen.pdf</w:t>
      </w:r>
      <w:r>
        <w:rPr>
          <w:rFonts w:cs="Arial"/>
          <w:szCs w:val="20"/>
        </w:rPr>
        <w:br/>
        <w:t>- Data_Protection_Information_GIZ.pdf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Kriterienkatalog_.xlsx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Spezifikationen_Kettenbagger.xlsx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3E0212E" w14:textId="77777777" w:rsidR="00B604F3" w:rsidRPr="00175C0F" w:rsidRDefault="00B604F3" w:rsidP="00C856B6">
      <w:pPr>
        <w:rPr>
          <w:rFonts w:cs="Arial"/>
          <w:szCs w:val="20"/>
        </w:rPr>
      </w:pPr>
    </w:p>
    <w:p w14:paraId="0C520873" w14:textId="77777777" w:rsidR="00B604F3" w:rsidRDefault="00B604F3" w:rsidP="00B604F3">
      <w:pPr>
        <w:tabs>
          <w:tab w:val="left" w:pos="851"/>
          <w:tab w:val="left" w:pos="3919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  <w:t>- Ausgefülltes Formblatt Eigenerklärung zu Ausschlussgründen und Eignung</w:t>
      </w:r>
      <w:r>
        <w:rPr>
          <w:rFonts w:cs="Arial"/>
          <w:szCs w:val="20"/>
        </w:rPr>
        <w:br/>
        <w:t>- Ausgefülltes Leistungsverzeichnis (Preisblatt)</w:t>
      </w:r>
      <w:r>
        <w:rPr>
          <w:rFonts w:cs="Arial"/>
          <w:szCs w:val="20"/>
        </w:rPr>
        <w:br/>
        <w:t>- Datenblätter und/oder technische Leistungsbeschreibungen der angebotenen Produkte</w:t>
      </w:r>
      <w:r>
        <w:rPr>
          <w:rFonts w:cs="Arial"/>
          <w:szCs w:val="20"/>
        </w:rPr>
        <w:br/>
        <w:t>- Eigenerklärung EU-Russland-Sanktionen</w:t>
      </w:r>
      <w:r>
        <w:rPr>
          <w:rFonts w:cs="Arial"/>
          <w:szCs w:val="20"/>
        </w:rPr>
        <w:br/>
        <w:t>- Eigenerklärung Exportkontrolle Teil 1</w:t>
      </w:r>
    </w:p>
    <w:p w14:paraId="421AE351" w14:textId="77777777" w:rsidR="00B604F3" w:rsidRPr="00175C0F" w:rsidRDefault="00B604F3" w:rsidP="00B604F3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 Spezifikationen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7102C77C" w14:textId="6BEB7A1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</w:t>
      </w:r>
      <w:r w:rsidR="00B604F3">
        <w:rPr>
          <w:rStyle w:val="Seitenzahl"/>
          <w:rFonts w:cs="Arial"/>
        </w:rPr>
        <w:t xml:space="preserve">pro Los als </w:t>
      </w:r>
      <w:proofErr w:type="gramStart"/>
      <w:r w:rsidR="00591053" w:rsidRPr="004A51CC">
        <w:rPr>
          <w:rStyle w:val="Seitenzahl"/>
          <w:rFonts w:cs="Arial"/>
        </w:rPr>
        <w:t>PDF-Format</w:t>
      </w:r>
      <w:proofErr w:type="gramEnd"/>
      <w:r w:rsidR="00591053" w:rsidRPr="004A51CC">
        <w:rPr>
          <w:rStyle w:val="Seitenzahl"/>
          <w:rFonts w:cs="Arial"/>
        </w:rPr>
        <w:t xml:space="preserve">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A0FC" w14:textId="77777777" w:rsidR="00F7428B" w:rsidRDefault="00F7428B" w:rsidP="00A637D0">
      <w:r>
        <w:separator/>
      </w:r>
    </w:p>
  </w:endnote>
  <w:endnote w:type="continuationSeparator" w:id="0">
    <w:p w14:paraId="4FB739D1" w14:textId="77777777" w:rsidR="00F7428B" w:rsidRDefault="00F7428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960D" w14:textId="77777777" w:rsidR="00F7428B" w:rsidRDefault="00F7428B" w:rsidP="00A637D0">
      <w:r>
        <w:separator/>
      </w:r>
    </w:p>
  </w:footnote>
  <w:footnote w:type="continuationSeparator" w:id="0">
    <w:p w14:paraId="28AABC08" w14:textId="77777777" w:rsidR="00F7428B" w:rsidRDefault="00F7428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E4B37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604F3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7428B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Wedell, Jens-Oliver GIZ</cp:lastModifiedBy>
  <cp:revision>2</cp:revision>
  <cp:lastPrinted>2017-10-11T15:12:00Z</cp:lastPrinted>
  <dcterms:created xsi:type="dcterms:W3CDTF">2026-08-28T09:00:00Z</dcterms:created>
  <dcterms:modified xsi:type="dcterms:W3CDTF">2026-08-28T09:00:00Z</dcterms:modified>
</cp:coreProperties>
</file>